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90FBE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ПРОЕКТ</w:t>
      </w:r>
    </w:p>
    <w:p w14:paraId="32ADD7C5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«в регистр»</w:t>
      </w:r>
    </w:p>
    <w:p w14:paraId="523B8232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14:paraId="4FFEAC01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  <w:noProof/>
        </w:rPr>
        <w:drawing>
          <wp:inline distT="0" distB="0" distL="0" distR="0" wp14:anchorId="08820F79" wp14:editId="00983B1A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9752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14:paraId="03B074B9" w14:textId="77777777" w:rsidR="00D17B6B" w:rsidRPr="00661763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661763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14:paraId="237A93FB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661763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14:paraId="308BD58F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14:paraId="7F8C8C7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661763">
        <w:rPr>
          <w:rFonts w:ascii="PT Astra Serif" w:hAnsi="PT Astra Serif" w:cs="Times New Roman"/>
          <w:b/>
          <w:sz w:val="36"/>
          <w:szCs w:val="40"/>
        </w:rPr>
        <w:t>РЕШЕНИЕ</w:t>
      </w:r>
    </w:p>
    <w:p w14:paraId="4DF58FF0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14:paraId="609FDACE" w14:textId="6EBFF589" w:rsidR="00D17B6B" w:rsidRPr="00661763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661763">
        <w:rPr>
          <w:rFonts w:ascii="PT Astra Serif" w:hAnsi="PT Astra Serif" w:cs="Times New Roman"/>
          <w:sz w:val="24"/>
          <w:szCs w:val="24"/>
        </w:rPr>
        <w:t>2</w:t>
      </w:r>
      <w:r w:rsidR="0006607C">
        <w:rPr>
          <w:rFonts w:ascii="PT Astra Serif" w:hAnsi="PT Astra Serif" w:cs="Times New Roman"/>
          <w:sz w:val="24"/>
          <w:szCs w:val="24"/>
        </w:rPr>
        <w:t>4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 w:rsidRPr="00661763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661763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14:paraId="6F99EAE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7ED56021" w14:textId="77777777" w:rsidR="00137FA3" w:rsidRPr="00661763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5AD5C574" w14:textId="2F1B23FB" w:rsidR="00D17B6B" w:rsidRPr="005824F5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6"/>
          <w:szCs w:val="26"/>
        </w:rPr>
      </w:pPr>
      <w:r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О внесении изменений в решение Думы города Югорска от </w:t>
      </w:r>
      <w:r w:rsidR="0006607C" w:rsidRPr="005824F5">
        <w:rPr>
          <w:rFonts w:ascii="PT Astra Serif" w:hAnsi="PT Astra Serif" w:cs="Times New Roman"/>
          <w:b/>
          <w:bCs/>
          <w:sz w:val="26"/>
          <w:szCs w:val="26"/>
        </w:rPr>
        <w:t>19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>.12.20</w:t>
      </w:r>
      <w:r w:rsidR="00605601" w:rsidRPr="005824F5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06607C" w:rsidRPr="005824F5">
        <w:rPr>
          <w:rFonts w:ascii="PT Astra Serif" w:hAnsi="PT Astra Serif" w:cs="Times New Roman"/>
          <w:b/>
          <w:bCs/>
          <w:sz w:val="26"/>
          <w:szCs w:val="26"/>
        </w:rPr>
        <w:t>3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 № </w:t>
      </w:r>
      <w:r w:rsidR="0006607C" w:rsidRPr="005824F5">
        <w:rPr>
          <w:rFonts w:ascii="PT Astra Serif" w:hAnsi="PT Astra Serif" w:cs="Times New Roman"/>
          <w:b/>
          <w:bCs/>
          <w:sz w:val="26"/>
          <w:szCs w:val="26"/>
        </w:rPr>
        <w:t>97</w:t>
      </w:r>
      <w:r w:rsidR="008F185E"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>«О бюджете города Югорска на 20</w:t>
      </w:r>
      <w:r w:rsidR="003E3C34" w:rsidRPr="005824F5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CA4838" w:rsidRPr="005824F5">
        <w:rPr>
          <w:rFonts w:ascii="PT Astra Serif" w:hAnsi="PT Astra Serif" w:cs="Times New Roman"/>
          <w:b/>
          <w:bCs/>
          <w:sz w:val="26"/>
          <w:szCs w:val="26"/>
        </w:rPr>
        <w:t>4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 год и на плановый период 20</w:t>
      </w:r>
      <w:r w:rsidR="004E4E9E" w:rsidRPr="005824F5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CA4838" w:rsidRPr="005824F5">
        <w:rPr>
          <w:rFonts w:ascii="PT Astra Serif" w:hAnsi="PT Astra Serif" w:cs="Times New Roman"/>
          <w:b/>
          <w:bCs/>
          <w:sz w:val="26"/>
          <w:szCs w:val="26"/>
        </w:rPr>
        <w:t>5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 и 202</w:t>
      </w:r>
      <w:r w:rsidR="00CA4838" w:rsidRPr="005824F5">
        <w:rPr>
          <w:rFonts w:ascii="PT Astra Serif" w:hAnsi="PT Astra Serif" w:cs="Times New Roman"/>
          <w:b/>
          <w:bCs/>
          <w:sz w:val="26"/>
          <w:szCs w:val="26"/>
        </w:rPr>
        <w:t>6</w:t>
      </w:r>
      <w:r w:rsidRPr="005824F5">
        <w:rPr>
          <w:rFonts w:ascii="PT Astra Serif" w:hAnsi="PT Astra Serif" w:cs="Times New Roman"/>
          <w:b/>
          <w:bCs/>
          <w:sz w:val="26"/>
          <w:szCs w:val="26"/>
        </w:rPr>
        <w:t xml:space="preserve"> годов»</w:t>
      </w:r>
    </w:p>
    <w:p w14:paraId="5604C988" w14:textId="77777777" w:rsidR="00D17B6B" w:rsidRPr="005824F5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69F16855" w14:textId="77777777" w:rsidR="00760799" w:rsidRPr="005824F5" w:rsidRDefault="0076079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10B450CF" w14:textId="77777777" w:rsidR="00D17B6B" w:rsidRPr="005824F5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708CC5FA" w14:textId="77777777" w:rsidR="00D17B6B" w:rsidRPr="005824F5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5824F5">
        <w:rPr>
          <w:rFonts w:ascii="PT Astra Serif" w:hAnsi="PT Astra Serif" w:cs="Times New Roman"/>
          <w:bCs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5824F5">
        <w:rPr>
          <w:rFonts w:ascii="PT Astra Serif" w:hAnsi="PT Astra Serif" w:cs="Times New Roman"/>
          <w:bCs/>
          <w:sz w:val="26"/>
          <w:szCs w:val="26"/>
        </w:rPr>
        <w:t xml:space="preserve"> </w:t>
      </w:r>
      <w:r w:rsidRPr="005824F5">
        <w:rPr>
          <w:rFonts w:ascii="PT Astra Serif" w:hAnsi="PT Astra Serif" w:cs="Times New Roman"/>
          <w:bCs/>
          <w:sz w:val="26"/>
          <w:szCs w:val="26"/>
        </w:rPr>
        <w:t>процесса в городе Югорске, утвержденным решением Думы города Югорска от 26.09.2013 № 48</w:t>
      </w:r>
      <w:r w:rsidR="004729C8" w:rsidRPr="005824F5">
        <w:rPr>
          <w:rFonts w:ascii="PT Astra Serif" w:hAnsi="PT Astra Serif" w:cs="Times New Roman"/>
          <w:bCs/>
          <w:sz w:val="26"/>
          <w:szCs w:val="26"/>
        </w:rPr>
        <w:t>,</w:t>
      </w:r>
      <w:r w:rsidRPr="005824F5">
        <w:rPr>
          <w:rFonts w:ascii="PT Astra Serif" w:hAnsi="PT Astra Serif" w:cs="Times New Roman"/>
          <w:bCs/>
          <w:sz w:val="26"/>
          <w:szCs w:val="26"/>
        </w:rPr>
        <w:t xml:space="preserve"> </w:t>
      </w:r>
    </w:p>
    <w:p w14:paraId="6393EB2C" w14:textId="77777777" w:rsidR="00594493" w:rsidRPr="005824F5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3CB1F1CB" w14:textId="77777777" w:rsidR="00D17B6B" w:rsidRPr="005824F5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  <w:r w:rsidRPr="005824F5">
        <w:rPr>
          <w:rFonts w:ascii="PT Astra Serif" w:hAnsi="PT Astra Serif" w:cs="Times New Roman"/>
          <w:b/>
          <w:bCs/>
          <w:sz w:val="26"/>
          <w:szCs w:val="26"/>
        </w:rPr>
        <w:t>ДУМА ГОРОДА ЮГОРСКА РЕШИЛА:</w:t>
      </w:r>
    </w:p>
    <w:p w14:paraId="1195C76D" w14:textId="77777777" w:rsidR="00594493" w:rsidRPr="005824F5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3A10496F" w14:textId="4A8822F1" w:rsidR="00D17B6B" w:rsidRPr="005824F5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1. Внести в решение Думы города Югорска от </w:t>
      </w:r>
      <w:r w:rsidR="00CA4838" w:rsidRPr="005824F5">
        <w:rPr>
          <w:rFonts w:ascii="PT Astra Serif" w:hAnsi="PT Astra Serif" w:cs="Times New Roman"/>
          <w:sz w:val="26"/>
          <w:szCs w:val="26"/>
        </w:rPr>
        <w:t>19</w:t>
      </w:r>
      <w:r w:rsidRPr="005824F5">
        <w:rPr>
          <w:rFonts w:ascii="PT Astra Serif" w:hAnsi="PT Astra Serif" w:cs="Times New Roman"/>
          <w:sz w:val="26"/>
          <w:szCs w:val="26"/>
        </w:rPr>
        <w:t>.12.20</w:t>
      </w:r>
      <w:r w:rsidR="00605601" w:rsidRPr="005824F5">
        <w:rPr>
          <w:rFonts w:ascii="PT Astra Serif" w:hAnsi="PT Astra Serif" w:cs="Times New Roman"/>
          <w:sz w:val="26"/>
          <w:szCs w:val="26"/>
        </w:rPr>
        <w:t>2</w:t>
      </w:r>
      <w:r w:rsidR="00CA4838" w:rsidRPr="005824F5">
        <w:rPr>
          <w:rFonts w:ascii="PT Astra Serif" w:hAnsi="PT Astra Serif" w:cs="Times New Roman"/>
          <w:sz w:val="26"/>
          <w:szCs w:val="26"/>
        </w:rPr>
        <w:t>3</w:t>
      </w:r>
      <w:r w:rsidRPr="005824F5">
        <w:rPr>
          <w:rFonts w:ascii="PT Astra Serif" w:hAnsi="PT Astra Serif" w:cs="Times New Roman"/>
          <w:sz w:val="26"/>
          <w:szCs w:val="26"/>
        </w:rPr>
        <w:t xml:space="preserve"> № </w:t>
      </w:r>
      <w:r w:rsidR="00CA4838" w:rsidRPr="005824F5">
        <w:rPr>
          <w:rFonts w:ascii="PT Astra Serif" w:hAnsi="PT Astra Serif" w:cs="Times New Roman"/>
          <w:sz w:val="26"/>
          <w:szCs w:val="26"/>
        </w:rPr>
        <w:t>97</w:t>
      </w:r>
      <w:r w:rsidRPr="005824F5">
        <w:rPr>
          <w:rFonts w:ascii="PT Astra Serif" w:hAnsi="PT Astra Serif" w:cs="Times New Roman"/>
          <w:sz w:val="26"/>
          <w:szCs w:val="26"/>
        </w:rPr>
        <w:t xml:space="preserve"> «О бюджете города Югорска на 20</w:t>
      </w:r>
      <w:r w:rsidR="003E3C34" w:rsidRPr="005824F5">
        <w:rPr>
          <w:rFonts w:ascii="PT Astra Serif" w:hAnsi="PT Astra Serif" w:cs="Times New Roman"/>
          <w:sz w:val="26"/>
          <w:szCs w:val="26"/>
        </w:rPr>
        <w:t>2</w:t>
      </w:r>
      <w:r w:rsidR="00CA4838" w:rsidRPr="005824F5">
        <w:rPr>
          <w:rFonts w:ascii="PT Astra Serif" w:hAnsi="PT Astra Serif" w:cs="Times New Roman"/>
          <w:sz w:val="26"/>
          <w:szCs w:val="26"/>
        </w:rPr>
        <w:t>4</w:t>
      </w:r>
      <w:r w:rsidRPr="005824F5">
        <w:rPr>
          <w:rFonts w:ascii="PT Astra Serif" w:hAnsi="PT Astra Serif" w:cs="Times New Roman"/>
          <w:sz w:val="26"/>
          <w:szCs w:val="26"/>
        </w:rPr>
        <w:t xml:space="preserve"> год и на плановый период 20</w:t>
      </w:r>
      <w:r w:rsidR="004E4E9E" w:rsidRPr="005824F5">
        <w:rPr>
          <w:rFonts w:ascii="PT Astra Serif" w:hAnsi="PT Astra Serif" w:cs="Times New Roman"/>
          <w:sz w:val="26"/>
          <w:szCs w:val="26"/>
        </w:rPr>
        <w:t>2</w:t>
      </w:r>
      <w:r w:rsidR="00CA4838" w:rsidRPr="005824F5">
        <w:rPr>
          <w:rFonts w:ascii="PT Astra Serif" w:hAnsi="PT Astra Serif" w:cs="Times New Roman"/>
          <w:sz w:val="26"/>
          <w:szCs w:val="26"/>
        </w:rPr>
        <w:t>5</w:t>
      </w:r>
      <w:r w:rsidRPr="005824F5">
        <w:rPr>
          <w:rFonts w:ascii="PT Astra Serif" w:hAnsi="PT Astra Serif" w:cs="Times New Roman"/>
          <w:sz w:val="26"/>
          <w:szCs w:val="26"/>
        </w:rPr>
        <w:t xml:space="preserve"> и 202</w:t>
      </w:r>
      <w:r w:rsidR="00CA4838" w:rsidRPr="005824F5">
        <w:rPr>
          <w:rFonts w:ascii="PT Astra Serif" w:hAnsi="PT Astra Serif" w:cs="Times New Roman"/>
          <w:sz w:val="26"/>
          <w:szCs w:val="26"/>
        </w:rPr>
        <w:t>6</w:t>
      </w:r>
      <w:r w:rsidRPr="005824F5">
        <w:rPr>
          <w:rFonts w:ascii="PT Astra Serif" w:hAnsi="PT Astra Serif" w:cs="Times New Roman"/>
          <w:sz w:val="26"/>
          <w:szCs w:val="26"/>
        </w:rPr>
        <w:t xml:space="preserve"> годов»</w:t>
      </w:r>
      <w:r w:rsidR="00345E47">
        <w:rPr>
          <w:rFonts w:ascii="PT Astra Serif" w:hAnsi="PT Astra Serif" w:cs="Times New Roman"/>
          <w:sz w:val="26"/>
          <w:szCs w:val="26"/>
        </w:rPr>
        <w:t xml:space="preserve"> (с изменениями от 23.04.2024  № 25)</w:t>
      </w:r>
      <w:r w:rsidRPr="005824F5">
        <w:rPr>
          <w:rFonts w:ascii="PT Astra Serif" w:hAnsi="PT Astra Serif" w:cs="Times New Roman"/>
          <w:sz w:val="26"/>
          <w:szCs w:val="26"/>
        </w:rPr>
        <w:t xml:space="preserve"> следующие изменения:</w:t>
      </w:r>
    </w:p>
    <w:p w14:paraId="1DDE00F1" w14:textId="77777777" w:rsidR="00F275B7" w:rsidRPr="005824F5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1.1. Пункт 1 изложить в следующей редакции: </w:t>
      </w:r>
    </w:p>
    <w:p w14:paraId="31A9CBA1" w14:textId="20932985" w:rsidR="00CA4838" w:rsidRPr="005824F5" w:rsidRDefault="00605601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«</w:t>
      </w:r>
      <w:r w:rsidR="00CA4838" w:rsidRPr="005824F5">
        <w:rPr>
          <w:rFonts w:ascii="PT Astra Serif" w:hAnsi="PT Astra Serif" w:cs="Times New Roman"/>
          <w:sz w:val="26"/>
          <w:szCs w:val="26"/>
        </w:rPr>
        <w:t>1. Утвердить основные характеристики бюджета города Югорска на 202</w:t>
      </w:r>
      <w:r w:rsidR="006501BD" w:rsidRPr="005824F5">
        <w:rPr>
          <w:rFonts w:ascii="PT Astra Serif" w:hAnsi="PT Astra Serif" w:cs="Times New Roman"/>
          <w:sz w:val="26"/>
          <w:szCs w:val="26"/>
        </w:rPr>
        <w:t>4</w:t>
      </w:r>
      <w:r w:rsidR="00CA4838" w:rsidRPr="005824F5">
        <w:rPr>
          <w:rFonts w:ascii="PT Astra Serif" w:hAnsi="PT Astra Serif" w:cs="Times New Roman"/>
          <w:sz w:val="26"/>
          <w:szCs w:val="26"/>
        </w:rPr>
        <w:t xml:space="preserve"> год:</w:t>
      </w:r>
    </w:p>
    <w:p w14:paraId="59F5BBE0" w14:textId="3134743A" w:rsidR="00CA4838" w:rsidRPr="005824F5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="006501BD" w:rsidRPr="005824F5">
        <w:rPr>
          <w:rFonts w:ascii="PT Astra Serif" w:hAnsi="PT Astra Serif" w:cs="Times New Roman"/>
          <w:sz w:val="26"/>
          <w:szCs w:val="26"/>
        </w:rPr>
        <w:t>5</w:t>
      </w:r>
      <w:r w:rsidR="00582BF6" w:rsidRPr="005824F5">
        <w:rPr>
          <w:rFonts w:ascii="PT Astra Serif" w:hAnsi="PT Astra Serif" w:cs="Times New Roman"/>
          <w:sz w:val="26"/>
          <w:szCs w:val="26"/>
        </w:rPr>
        <w:t> </w:t>
      </w:r>
      <w:r w:rsidR="006501BD" w:rsidRPr="005824F5">
        <w:rPr>
          <w:rFonts w:ascii="PT Astra Serif" w:hAnsi="PT Astra Serif" w:cs="Times New Roman"/>
          <w:sz w:val="26"/>
          <w:szCs w:val="26"/>
        </w:rPr>
        <w:t>777</w:t>
      </w:r>
      <w:r w:rsidR="00582BF6" w:rsidRPr="005824F5">
        <w:rPr>
          <w:rFonts w:ascii="PT Astra Serif" w:hAnsi="PT Astra Serif" w:cs="Times New Roman"/>
          <w:sz w:val="26"/>
          <w:szCs w:val="26"/>
        </w:rPr>
        <w:t> 1</w:t>
      </w:r>
      <w:r w:rsidR="006501BD" w:rsidRPr="005824F5">
        <w:rPr>
          <w:rFonts w:ascii="PT Astra Serif" w:hAnsi="PT Astra Serif" w:cs="Times New Roman"/>
          <w:sz w:val="26"/>
          <w:szCs w:val="26"/>
        </w:rPr>
        <w:t>33</w:t>
      </w:r>
      <w:r w:rsidR="00582BF6" w:rsidRPr="005824F5">
        <w:rPr>
          <w:rFonts w:ascii="PT Astra Serif" w:hAnsi="PT Astra Serif" w:cs="Times New Roman"/>
          <w:sz w:val="26"/>
          <w:szCs w:val="26"/>
        </w:rPr>
        <w:t> </w:t>
      </w:r>
      <w:r w:rsidR="006501BD" w:rsidRPr="005824F5">
        <w:rPr>
          <w:rFonts w:ascii="PT Astra Serif" w:hAnsi="PT Astra Serif" w:cs="Times New Roman"/>
          <w:sz w:val="26"/>
          <w:szCs w:val="26"/>
        </w:rPr>
        <w:t>137</w:t>
      </w:r>
      <w:r w:rsidR="00582BF6" w:rsidRPr="005824F5">
        <w:rPr>
          <w:rFonts w:ascii="PT Astra Serif" w:hAnsi="PT Astra Serif" w:cs="Times New Roman"/>
          <w:sz w:val="26"/>
          <w:szCs w:val="26"/>
        </w:rPr>
        <w:t>,</w:t>
      </w:r>
      <w:r w:rsidR="006501BD" w:rsidRPr="005824F5">
        <w:rPr>
          <w:rFonts w:ascii="PT Astra Serif" w:hAnsi="PT Astra Serif" w:cs="Times New Roman"/>
          <w:sz w:val="26"/>
          <w:szCs w:val="26"/>
        </w:rPr>
        <w:t>55</w:t>
      </w:r>
      <w:r w:rsidRPr="005824F5">
        <w:rPr>
          <w:rFonts w:ascii="PT Astra Serif" w:hAnsi="PT Astra Serif" w:cs="Times New Roman"/>
          <w:sz w:val="26"/>
          <w:szCs w:val="26"/>
        </w:rPr>
        <w:t xml:space="preserve"> рублей;</w:t>
      </w:r>
    </w:p>
    <w:p w14:paraId="433558CA" w14:textId="36ED5065" w:rsidR="00CA4838" w:rsidRPr="005824F5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582BF6" w:rsidRPr="005824F5">
        <w:rPr>
          <w:rFonts w:ascii="PT Astra Serif" w:hAnsi="PT Astra Serif" w:cs="Times New Roman"/>
          <w:sz w:val="26"/>
          <w:szCs w:val="26"/>
        </w:rPr>
        <w:t>5 </w:t>
      </w:r>
      <w:r w:rsidR="006501BD" w:rsidRPr="005824F5">
        <w:rPr>
          <w:rFonts w:ascii="PT Astra Serif" w:hAnsi="PT Astra Serif" w:cs="Times New Roman"/>
          <w:sz w:val="26"/>
          <w:szCs w:val="26"/>
        </w:rPr>
        <w:t>911</w:t>
      </w:r>
      <w:r w:rsidR="00582BF6" w:rsidRPr="005824F5">
        <w:rPr>
          <w:rFonts w:ascii="PT Astra Serif" w:hAnsi="PT Astra Serif" w:cs="Times New Roman"/>
          <w:sz w:val="26"/>
          <w:szCs w:val="26"/>
        </w:rPr>
        <w:t> </w:t>
      </w:r>
      <w:r w:rsidR="006501BD" w:rsidRPr="005824F5">
        <w:rPr>
          <w:rFonts w:ascii="PT Astra Serif" w:hAnsi="PT Astra Serif" w:cs="Times New Roman"/>
          <w:sz w:val="26"/>
          <w:szCs w:val="26"/>
        </w:rPr>
        <w:t>02</w:t>
      </w:r>
      <w:r w:rsidR="00582BF6" w:rsidRPr="005824F5">
        <w:rPr>
          <w:rFonts w:ascii="PT Astra Serif" w:hAnsi="PT Astra Serif" w:cs="Times New Roman"/>
          <w:sz w:val="26"/>
          <w:szCs w:val="26"/>
        </w:rPr>
        <w:t>4 </w:t>
      </w:r>
      <w:r w:rsidR="006501BD" w:rsidRPr="005824F5">
        <w:rPr>
          <w:rFonts w:ascii="PT Astra Serif" w:hAnsi="PT Astra Serif" w:cs="Times New Roman"/>
          <w:sz w:val="26"/>
          <w:szCs w:val="26"/>
        </w:rPr>
        <w:t>137</w:t>
      </w:r>
      <w:r w:rsidR="00582BF6" w:rsidRPr="005824F5">
        <w:rPr>
          <w:rFonts w:ascii="PT Astra Serif" w:hAnsi="PT Astra Serif" w:cs="Times New Roman"/>
          <w:sz w:val="26"/>
          <w:szCs w:val="26"/>
        </w:rPr>
        <w:t>,</w:t>
      </w:r>
      <w:r w:rsidR="006501BD" w:rsidRPr="005824F5">
        <w:rPr>
          <w:rFonts w:ascii="PT Astra Serif" w:hAnsi="PT Astra Serif" w:cs="Times New Roman"/>
          <w:sz w:val="26"/>
          <w:szCs w:val="26"/>
        </w:rPr>
        <w:t>55</w:t>
      </w:r>
      <w:r w:rsidRPr="005824F5">
        <w:rPr>
          <w:rFonts w:ascii="PT Astra Serif" w:hAnsi="PT Astra Serif" w:cs="Times New Roman"/>
          <w:sz w:val="26"/>
          <w:szCs w:val="26"/>
        </w:rPr>
        <w:t xml:space="preserve"> рублей;</w:t>
      </w:r>
    </w:p>
    <w:p w14:paraId="6B68A1E1" w14:textId="1C04DFE8" w:rsidR="00605601" w:rsidRPr="005824F5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дефицит бюджета города Югорска в сумме 1</w:t>
      </w:r>
      <w:r w:rsidR="006501BD" w:rsidRPr="005824F5">
        <w:rPr>
          <w:rFonts w:ascii="PT Astra Serif" w:hAnsi="PT Astra Serif" w:cs="Times New Roman"/>
          <w:sz w:val="26"/>
          <w:szCs w:val="26"/>
        </w:rPr>
        <w:t>33</w:t>
      </w:r>
      <w:r w:rsidRPr="005824F5">
        <w:rPr>
          <w:rFonts w:ascii="PT Astra Serif" w:hAnsi="PT Astra Serif" w:cs="Times New Roman"/>
          <w:sz w:val="26"/>
          <w:szCs w:val="26"/>
        </w:rPr>
        <w:t> </w:t>
      </w:r>
      <w:r w:rsidR="006501BD" w:rsidRPr="005824F5">
        <w:rPr>
          <w:rFonts w:ascii="PT Astra Serif" w:hAnsi="PT Astra Serif" w:cs="Times New Roman"/>
          <w:sz w:val="26"/>
          <w:szCs w:val="26"/>
        </w:rPr>
        <w:t>891</w:t>
      </w:r>
      <w:r w:rsidRPr="005824F5">
        <w:rPr>
          <w:rFonts w:ascii="PT Astra Serif" w:hAnsi="PT Astra Serif" w:cs="Times New Roman"/>
          <w:sz w:val="26"/>
          <w:szCs w:val="26"/>
        </w:rPr>
        <w:t xml:space="preserve"> 000,00 рублей</w:t>
      </w:r>
      <w:proofErr w:type="gramStart"/>
      <w:r w:rsidRPr="005824F5">
        <w:rPr>
          <w:rFonts w:ascii="PT Astra Serif" w:hAnsi="PT Astra Serif" w:cs="Times New Roman"/>
          <w:sz w:val="26"/>
          <w:szCs w:val="26"/>
        </w:rPr>
        <w:t>.</w:t>
      </w:r>
      <w:r w:rsidR="00605601" w:rsidRPr="005824F5">
        <w:rPr>
          <w:rFonts w:ascii="PT Astra Serif" w:hAnsi="PT Astra Serif" w:cs="Times New Roman"/>
          <w:sz w:val="26"/>
          <w:szCs w:val="26"/>
        </w:rPr>
        <w:t>».</w:t>
      </w:r>
      <w:proofErr w:type="gramEnd"/>
    </w:p>
    <w:p w14:paraId="020E8913" w14:textId="68D483B1" w:rsidR="006501BD" w:rsidRPr="005824F5" w:rsidRDefault="006501BD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1.2. Пункт 2 изложить в следующей редакции</w:t>
      </w:r>
      <w:r w:rsidR="003D549D" w:rsidRPr="005824F5">
        <w:rPr>
          <w:rFonts w:ascii="PT Astra Serif" w:hAnsi="PT Astra Serif" w:cs="Times New Roman"/>
          <w:sz w:val="26"/>
          <w:szCs w:val="26"/>
        </w:rPr>
        <w:t>:</w:t>
      </w:r>
    </w:p>
    <w:p w14:paraId="4DE517F2" w14:textId="1A09A5B3" w:rsidR="003D549D" w:rsidRPr="005824F5" w:rsidRDefault="00CA4E82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«</w:t>
      </w:r>
      <w:r w:rsidR="003D549D" w:rsidRPr="005824F5">
        <w:rPr>
          <w:rFonts w:ascii="PT Astra Serif" w:hAnsi="PT Astra Serif" w:cs="Times New Roman"/>
          <w:sz w:val="26"/>
          <w:szCs w:val="26"/>
        </w:rPr>
        <w:t>2. Утвердить основные характеристики бюджета города Югорска на плановый период 2025 и 2026 годов:</w:t>
      </w:r>
    </w:p>
    <w:p w14:paraId="08DED0F0" w14:textId="77777777" w:rsidR="003D549D" w:rsidRPr="005824F5" w:rsidRDefault="003D549D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общий объем доходов бюджета города Югорска на 2025 год в сумме 4 164 381 600,00 рублей и на 2026 год в сумме 3 844 242 500,00 рублей;</w:t>
      </w:r>
    </w:p>
    <w:p w14:paraId="7AA6891E" w14:textId="77777777" w:rsidR="003D549D" w:rsidRPr="005824F5" w:rsidRDefault="003D549D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общий объем расходов бюджета города Югорска на 2025 год в сумме 4 231 381 600,00 рублей и на 2026 год в сумме 3 884 242 500,00 рублей;</w:t>
      </w:r>
    </w:p>
    <w:p w14:paraId="3BCD02E7" w14:textId="3EDD3C14" w:rsidR="003D549D" w:rsidRPr="005824F5" w:rsidRDefault="003D549D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дефицит бюджета города Югорска на 2025 год в сумме 67 000 000,00 рублей и на 2026 год в сумме 40 000 000,00 рублей</w:t>
      </w:r>
      <w:proofErr w:type="gramStart"/>
      <w:r w:rsidRPr="005824F5">
        <w:rPr>
          <w:rFonts w:ascii="PT Astra Serif" w:hAnsi="PT Astra Serif" w:cs="Times New Roman"/>
          <w:sz w:val="26"/>
          <w:szCs w:val="26"/>
        </w:rPr>
        <w:t xml:space="preserve">.». </w:t>
      </w:r>
      <w:proofErr w:type="gramEnd"/>
    </w:p>
    <w:p w14:paraId="0960FAB0" w14:textId="40B23B57" w:rsidR="00DF2722" w:rsidRPr="005824F5" w:rsidRDefault="008F185E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1.</w:t>
      </w:r>
      <w:r w:rsidR="003D549D" w:rsidRPr="005824F5">
        <w:rPr>
          <w:rFonts w:ascii="PT Astra Serif" w:hAnsi="PT Astra Serif" w:cs="Times New Roman"/>
          <w:sz w:val="26"/>
          <w:szCs w:val="26"/>
        </w:rPr>
        <w:t>3</w:t>
      </w:r>
      <w:r w:rsidRPr="005824F5">
        <w:rPr>
          <w:rFonts w:ascii="PT Astra Serif" w:hAnsi="PT Astra Serif" w:cs="Times New Roman"/>
          <w:sz w:val="26"/>
          <w:szCs w:val="26"/>
        </w:rPr>
        <w:t>. </w:t>
      </w:r>
      <w:r w:rsidR="00DF2722" w:rsidRPr="005824F5">
        <w:rPr>
          <w:rFonts w:ascii="PT Astra Serif" w:hAnsi="PT Astra Serif" w:cs="Times New Roman"/>
          <w:sz w:val="26"/>
          <w:szCs w:val="26"/>
        </w:rPr>
        <w:t>Пункт 3 изложить в следующей редакции:</w:t>
      </w:r>
    </w:p>
    <w:p w14:paraId="687DE1BD" w14:textId="53F2E472" w:rsidR="00DF2722" w:rsidRPr="005824F5" w:rsidRDefault="00DF2722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lastRenderedPageBreak/>
        <w:t xml:space="preserve"> «</w:t>
      </w:r>
      <w:r w:rsidR="00334376" w:rsidRPr="005824F5">
        <w:rPr>
          <w:rFonts w:ascii="PT Astra Serif" w:hAnsi="PT Astra Serif" w:cs="Times New Roman"/>
          <w:sz w:val="26"/>
          <w:szCs w:val="26"/>
        </w:rPr>
        <w:t>3. </w:t>
      </w:r>
      <w:proofErr w:type="gramStart"/>
      <w:r w:rsidR="00334376" w:rsidRPr="005824F5">
        <w:rPr>
          <w:rFonts w:ascii="PT Astra Serif" w:hAnsi="PT Astra Serif" w:cs="Times New Roman"/>
          <w:sz w:val="26"/>
          <w:szCs w:val="26"/>
        </w:rPr>
        <w:t xml:space="preserve">Утвердить верхний предел муниципального внутреннего долга города Югорска на 1 января 2025 года в сумме </w:t>
      </w:r>
      <w:r w:rsidR="00E20204" w:rsidRPr="005824F5">
        <w:rPr>
          <w:rFonts w:ascii="PT Astra Serif" w:hAnsi="PT Astra Serif" w:cs="Times New Roman"/>
          <w:sz w:val="26"/>
          <w:szCs w:val="26"/>
        </w:rPr>
        <w:t>325 818 000</w:t>
      </w:r>
      <w:r w:rsidR="00334376" w:rsidRPr="005824F5">
        <w:rPr>
          <w:rFonts w:ascii="PT Astra Serif" w:hAnsi="PT Astra Serif" w:cs="Times New Roman"/>
          <w:sz w:val="26"/>
          <w:szCs w:val="26"/>
        </w:rPr>
        <w:t xml:space="preserve">,00 рублей, на 1 января 2026 года в сумме </w:t>
      </w:r>
      <w:r w:rsidR="007D1D65" w:rsidRPr="005824F5">
        <w:rPr>
          <w:rFonts w:ascii="PT Astra Serif" w:hAnsi="PT Astra Serif" w:cs="Times New Roman"/>
          <w:sz w:val="26"/>
          <w:szCs w:val="26"/>
        </w:rPr>
        <w:t>392</w:t>
      </w:r>
      <w:r w:rsidR="00E20204" w:rsidRPr="005824F5">
        <w:rPr>
          <w:rFonts w:ascii="PT Astra Serif" w:hAnsi="PT Astra Serif" w:cs="Times New Roman"/>
          <w:sz w:val="26"/>
          <w:szCs w:val="26"/>
        </w:rPr>
        <w:t> </w:t>
      </w:r>
      <w:r w:rsidR="007D1D65" w:rsidRPr="005824F5">
        <w:rPr>
          <w:rFonts w:ascii="PT Astra Serif" w:hAnsi="PT Astra Serif" w:cs="Times New Roman"/>
          <w:sz w:val="26"/>
          <w:szCs w:val="26"/>
        </w:rPr>
        <w:t>000</w:t>
      </w:r>
      <w:r w:rsidR="00E20204" w:rsidRPr="005824F5">
        <w:rPr>
          <w:rFonts w:ascii="PT Astra Serif" w:hAnsi="PT Astra Serif" w:cs="Times New Roman"/>
          <w:sz w:val="26"/>
          <w:szCs w:val="26"/>
        </w:rPr>
        <w:t xml:space="preserve"> </w:t>
      </w:r>
      <w:r w:rsidR="007D1D65" w:rsidRPr="005824F5">
        <w:rPr>
          <w:rFonts w:ascii="PT Astra Serif" w:hAnsi="PT Astra Serif" w:cs="Times New Roman"/>
          <w:sz w:val="26"/>
          <w:szCs w:val="26"/>
        </w:rPr>
        <w:t>0</w:t>
      </w:r>
      <w:r w:rsidR="00E20204" w:rsidRPr="005824F5">
        <w:rPr>
          <w:rFonts w:ascii="PT Astra Serif" w:hAnsi="PT Astra Serif" w:cs="Times New Roman"/>
          <w:sz w:val="26"/>
          <w:szCs w:val="26"/>
        </w:rPr>
        <w:t>00</w:t>
      </w:r>
      <w:r w:rsidR="00334376" w:rsidRPr="005824F5">
        <w:rPr>
          <w:rFonts w:ascii="PT Astra Serif" w:hAnsi="PT Astra Serif" w:cs="Times New Roman"/>
          <w:sz w:val="26"/>
          <w:szCs w:val="26"/>
        </w:rPr>
        <w:t xml:space="preserve">,00 рублей и на 1 января 2027 года в сумме </w:t>
      </w:r>
      <w:r w:rsidR="007D1D65" w:rsidRPr="005824F5">
        <w:rPr>
          <w:rFonts w:ascii="PT Astra Serif" w:hAnsi="PT Astra Serif" w:cs="Times New Roman"/>
          <w:sz w:val="26"/>
          <w:szCs w:val="26"/>
        </w:rPr>
        <w:t>417</w:t>
      </w:r>
      <w:r w:rsidR="00E20204" w:rsidRPr="005824F5">
        <w:rPr>
          <w:rFonts w:ascii="PT Astra Serif" w:hAnsi="PT Astra Serif" w:cs="Times New Roman"/>
          <w:sz w:val="26"/>
          <w:szCs w:val="26"/>
        </w:rPr>
        <w:t xml:space="preserve"> </w:t>
      </w:r>
      <w:r w:rsidR="007D1D65" w:rsidRPr="005824F5">
        <w:rPr>
          <w:rFonts w:ascii="PT Astra Serif" w:hAnsi="PT Astra Serif" w:cs="Times New Roman"/>
          <w:sz w:val="26"/>
          <w:szCs w:val="26"/>
        </w:rPr>
        <w:t>000</w:t>
      </w:r>
      <w:r w:rsidR="00334376" w:rsidRPr="005824F5">
        <w:rPr>
          <w:rFonts w:ascii="PT Astra Serif" w:hAnsi="PT Astra Serif" w:cs="Times New Roman"/>
          <w:sz w:val="26"/>
          <w:szCs w:val="26"/>
        </w:rPr>
        <w:t xml:space="preserve"> </w:t>
      </w:r>
      <w:r w:rsidR="007D1D65" w:rsidRPr="005824F5">
        <w:rPr>
          <w:rFonts w:ascii="PT Astra Serif" w:hAnsi="PT Astra Serif" w:cs="Times New Roman"/>
          <w:sz w:val="26"/>
          <w:szCs w:val="26"/>
        </w:rPr>
        <w:t>0</w:t>
      </w:r>
      <w:r w:rsidR="00334376" w:rsidRPr="005824F5">
        <w:rPr>
          <w:rFonts w:ascii="PT Astra Serif" w:hAnsi="PT Astra Serif" w:cs="Times New Roman"/>
          <w:sz w:val="26"/>
          <w:szCs w:val="26"/>
        </w:rPr>
        <w:t>00,00 рублей, в том числе верхний предел долга по муниципальным гарантиям на 1 января 2025 года в сумме 0,00 рублей</w:t>
      </w:r>
      <w:proofErr w:type="gramEnd"/>
      <w:r w:rsidR="00334376" w:rsidRPr="005824F5">
        <w:rPr>
          <w:rFonts w:ascii="PT Astra Serif" w:hAnsi="PT Astra Serif" w:cs="Times New Roman"/>
          <w:sz w:val="26"/>
          <w:szCs w:val="26"/>
        </w:rPr>
        <w:t>, на 1 января 2026 года в сумме 0,00 рублей и на 1 января 2027 года в сумме 0,00 рублей</w:t>
      </w:r>
      <w:proofErr w:type="gramStart"/>
      <w:r w:rsidR="00334376" w:rsidRPr="005824F5">
        <w:rPr>
          <w:rFonts w:ascii="PT Astra Serif" w:hAnsi="PT Astra Serif" w:cs="Times New Roman"/>
          <w:sz w:val="26"/>
          <w:szCs w:val="26"/>
        </w:rPr>
        <w:t>.</w:t>
      </w:r>
      <w:r w:rsidRPr="005824F5">
        <w:rPr>
          <w:rFonts w:ascii="PT Astra Serif" w:hAnsi="PT Astra Serif" w:cs="Times New Roman"/>
          <w:sz w:val="26"/>
          <w:szCs w:val="26"/>
        </w:rPr>
        <w:t>».</w:t>
      </w:r>
      <w:proofErr w:type="gramEnd"/>
    </w:p>
    <w:p w14:paraId="26F9306C" w14:textId="77777777" w:rsidR="00EE1CEF" w:rsidRPr="005824F5" w:rsidRDefault="00EE1CEF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1.4. Пункт 4 изложить в следующей редакции:</w:t>
      </w:r>
    </w:p>
    <w:p w14:paraId="459D18D2" w14:textId="4906F2C6" w:rsidR="00EE1CEF" w:rsidRPr="005824F5" w:rsidRDefault="00EE1CEF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«4. Утвердить объем расходов на обслуживание муниципального внутреннего долга города Югорска на 2024 год в сумме 7 453 000,00 рублей,  на 2025 год в сумме 44 000 000,00 рублей и на 2026 год в сумме 24 000 000,00 рублей</w:t>
      </w:r>
      <w:proofErr w:type="gramStart"/>
      <w:r w:rsidRPr="005824F5">
        <w:rPr>
          <w:rFonts w:ascii="PT Astra Serif" w:hAnsi="PT Astra Serif" w:cs="Times New Roman"/>
          <w:sz w:val="26"/>
          <w:szCs w:val="26"/>
        </w:rPr>
        <w:t>.».</w:t>
      </w:r>
      <w:proofErr w:type="gramEnd"/>
    </w:p>
    <w:p w14:paraId="0DD5C518" w14:textId="00B1CE3A" w:rsidR="00B44AEC" w:rsidRPr="005824F5" w:rsidRDefault="00B44AEC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1.5. </w:t>
      </w:r>
      <w:r w:rsidR="00D53E54">
        <w:rPr>
          <w:rFonts w:ascii="PT Astra Serif" w:hAnsi="PT Astra Serif" w:cs="Times New Roman"/>
          <w:sz w:val="26"/>
          <w:szCs w:val="26"/>
        </w:rPr>
        <w:t>В п</w:t>
      </w:r>
      <w:r w:rsidRPr="005824F5">
        <w:rPr>
          <w:rFonts w:ascii="PT Astra Serif" w:hAnsi="PT Astra Serif" w:cs="Times New Roman"/>
          <w:sz w:val="26"/>
          <w:szCs w:val="26"/>
        </w:rPr>
        <w:t>ункт</w:t>
      </w:r>
      <w:r w:rsidR="00D53E54">
        <w:rPr>
          <w:rFonts w:ascii="PT Astra Serif" w:hAnsi="PT Astra Serif" w:cs="Times New Roman"/>
          <w:sz w:val="26"/>
          <w:szCs w:val="26"/>
        </w:rPr>
        <w:t>е</w:t>
      </w:r>
      <w:r w:rsidRPr="005824F5">
        <w:rPr>
          <w:rFonts w:ascii="PT Astra Serif" w:hAnsi="PT Astra Serif" w:cs="Times New Roman"/>
          <w:sz w:val="26"/>
          <w:szCs w:val="26"/>
        </w:rPr>
        <w:t xml:space="preserve"> 11 </w:t>
      </w:r>
      <w:r w:rsidR="00496BA9" w:rsidRPr="005824F5">
        <w:rPr>
          <w:rFonts w:ascii="PT Astra Serif" w:hAnsi="PT Astra Serif" w:cs="Times New Roman"/>
          <w:sz w:val="26"/>
          <w:szCs w:val="26"/>
        </w:rPr>
        <w:t>слова «на 2024 год в сумме 26 350 600,00 рублей</w:t>
      </w:r>
      <w:proofErr w:type="gramStart"/>
      <w:r w:rsidR="00496BA9" w:rsidRPr="005824F5">
        <w:rPr>
          <w:rFonts w:ascii="PT Astra Serif" w:hAnsi="PT Astra Serif" w:cs="Times New Roman"/>
          <w:sz w:val="26"/>
          <w:szCs w:val="26"/>
        </w:rPr>
        <w:t>,»</w:t>
      </w:r>
      <w:proofErr w:type="gramEnd"/>
      <w:r w:rsidR="00496BA9" w:rsidRPr="005824F5">
        <w:rPr>
          <w:rFonts w:ascii="PT Astra Serif" w:hAnsi="PT Astra Serif" w:cs="Times New Roman"/>
          <w:sz w:val="26"/>
          <w:szCs w:val="26"/>
        </w:rPr>
        <w:t xml:space="preserve"> заменить словами  «на 2024 год в сумме 37 184 529,00 рублей,».</w:t>
      </w:r>
    </w:p>
    <w:p w14:paraId="7A81A289" w14:textId="2FBE187F" w:rsidR="00496BA9" w:rsidRPr="005824F5" w:rsidRDefault="00496BA9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1.6. В пункте 12 слова «в 2024 году в сумме 2 864 366 835,00 рублей</w:t>
      </w:r>
      <w:proofErr w:type="gramStart"/>
      <w:r w:rsidRPr="005824F5">
        <w:rPr>
          <w:rFonts w:ascii="PT Astra Serif" w:hAnsi="PT Astra Serif" w:cs="Times New Roman"/>
          <w:sz w:val="26"/>
          <w:szCs w:val="26"/>
        </w:rPr>
        <w:t>,»</w:t>
      </w:r>
      <w:proofErr w:type="gramEnd"/>
      <w:r w:rsidRPr="005824F5">
        <w:rPr>
          <w:rFonts w:ascii="PT Astra Serif" w:hAnsi="PT Astra Serif" w:cs="Times New Roman"/>
          <w:sz w:val="26"/>
          <w:szCs w:val="26"/>
        </w:rPr>
        <w:t xml:space="preserve"> заменить словами «в 2024 году в сумме 3 611 379 044,19 рублей,».</w:t>
      </w:r>
    </w:p>
    <w:p w14:paraId="561A9670" w14:textId="415E2B29" w:rsidR="00374134" w:rsidRPr="005824F5" w:rsidRDefault="00B44AEC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1.7. </w:t>
      </w:r>
      <w:r w:rsidR="00374134" w:rsidRPr="005824F5">
        <w:rPr>
          <w:rFonts w:ascii="PT Astra Serif" w:hAnsi="PT Astra Serif" w:cs="Times New Roman"/>
          <w:sz w:val="26"/>
          <w:szCs w:val="26"/>
        </w:rPr>
        <w:t>Пункт 14 изложить в следующей редакции:</w:t>
      </w:r>
    </w:p>
    <w:p w14:paraId="151B191A" w14:textId="15BFE421" w:rsidR="009D4C0F" w:rsidRPr="005824F5" w:rsidRDefault="00374134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«14. Утвердить распределение бюджетных ассигнований на реализацию муниципальных программ города Югорска на 2024 год в сумме 5 886 600 937,55 рублей, на 2025 год в сумме 4 158 208 400,00 рублей, на 2026 год в сумме 3 763 169 300,00 рублей</w:t>
      </w:r>
      <w:r w:rsidR="009D4C0F" w:rsidRPr="005824F5">
        <w:rPr>
          <w:rFonts w:ascii="PT Astra Serif" w:hAnsi="PT Astra Serif" w:cs="Times New Roman"/>
          <w:sz w:val="26"/>
          <w:szCs w:val="26"/>
        </w:rPr>
        <w:t xml:space="preserve"> согласно приложению 13 к настоящему решению</w:t>
      </w:r>
      <w:proofErr w:type="gramStart"/>
      <w:r w:rsidRPr="005824F5">
        <w:rPr>
          <w:rFonts w:ascii="PT Astra Serif" w:hAnsi="PT Astra Serif" w:cs="Times New Roman"/>
          <w:sz w:val="26"/>
          <w:szCs w:val="26"/>
        </w:rPr>
        <w:t>.».</w:t>
      </w:r>
      <w:proofErr w:type="gramEnd"/>
    </w:p>
    <w:p w14:paraId="051D9E03" w14:textId="3510D4CF" w:rsidR="00B44AEC" w:rsidRPr="005824F5" w:rsidRDefault="009D4C0F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1.8. </w:t>
      </w:r>
      <w:r w:rsidR="005957A7">
        <w:rPr>
          <w:rFonts w:ascii="PT Astra Serif" w:hAnsi="PT Astra Serif" w:cs="Times New Roman"/>
          <w:sz w:val="26"/>
          <w:szCs w:val="26"/>
        </w:rPr>
        <w:t>В п</w:t>
      </w:r>
      <w:r w:rsidRPr="005824F5">
        <w:rPr>
          <w:rFonts w:ascii="PT Astra Serif" w:hAnsi="PT Astra Serif" w:cs="Times New Roman"/>
          <w:sz w:val="26"/>
          <w:szCs w:val="26"/>
        </w:rPr>
        <w:t>ункт</w:t>
      </w:r>
      <w:r w:rsidR="005957A7">
        <w:rPr>
          <w:rFonts w:ascii="PT Astra Serif" w:hAnsi="PT Astra Serif" w:cs="Times New Roman"/>
          <w:sz w:val="26"/>
          <w:szCs w:val="26"/>
        </w:rPr>
        <w:t>е</w:t>
      </w:r>
      <w:r w:rsidRPr="005824F5">
        <w:rPr>
          <w:rFonts w:ascii="PT Astra Serif" w:hAnsi="PT Astra Serif" w:cs="Times New Roman"/>
          <w:sz w:val="26"/>
          <w:szCs w:val="26"/>
        </w:rPr>
        <w:t xml:space="preserve"> 15 </w:t>
      </w:r>
      <w:r w:rsidR="006E5A26" w:rsidRPr="005824F5">
        <w:rPr>
          <w:rFonts w:ascii="PT Astra Serif" w:hAnsi="PT Astra Serif" w:cs="Times New Roman"/>
          <w:sz w:val="26"/>
          <w:szCs w:val="26"/>
        </w:rPr>
        <w:t>слова «на 2024 год в сумме 303 486 379,65 рублей</w:t>
      </w:r>
      <w:proofErr w:type="gramStart"/>
      <w:r w:rsidR="006E5A26" w:rsidRPr="005824F5">
        <w:rPr>
          <w:rFonts w:ascii="PT Astra Serif" w:hAnsi="PT Astra Serif" w:cs="Times New Roman"/>
          <w:sz w:val="26"/>
          <w:szCs w:val="26"/>
        </w:rPr>
        <w:t>,»</w:t>
      </w:r>
      <w:proofErr w:type="gramEnd"/>
      <w:r w:rsidR="006E5A26" w:rsidRPr="005824F5">
        <w:rPr>
          <w:rFonts w:ascii="PT Astra Serif" w:hAnsi="PT Astra Serif" w:cs="Times New Roman"/>
          <w:sz w:val="26"/>
          <w:szCs w:val="26"/>
        </w:rPr>
        <w:t xml:space="preserve"> заменить словами «на 2024 год в сумме 309 898 679,65 рублей,».</w:t>
      </w:r>
      <w:r w:rsidR="00B44AEC" w:rsidRPr="005824F5">
        <w:rPr>
          <w:rFonts w:ascii="PT Astra Serif" w:hAnsi="PT Astra Serif" w:cs="Times New Roman"/>
          <w:sz w:val="26"/>
          <w:szCs w:val="26"/>
        </w:rPr>
        <w:t xml:space="preserve"> </w:t>
      </w:r>
    </w:p>
    <w:p w14:paraId="723CC0F5" w14:textId="5B83B788" w:rsidR="00D17B6B" w:rsidRPr="005824F5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>1.</w:t>
      </w:r>
      <w:r w:rsidR="006C607C" w:rsidRPr="005824F5">
        <w:rPr>
          <w:rFonts w:ascii="PT Astra Serif" w:hAnsi="PT Astra Serif" w:cs="Times New Roman"/>
          <w:sz w:val="26"/>
          <w:szCs w:val="26"/>
        </w:rPr>
        <w:t>9</w:t>
      </w:r>
      <w:r w:rsidRPr="005824F5">
        <w:rPr>
          <w:rFonts w:ascii="PT Astra Serif" w:hAnsi="PT Astra Serif" w:cs="Times New Roman"/>
          <w:sz w:val="26"/>
          <w:szCs w:val="26"/>
        </w:rPr>
        <w:t xml:space="preserve">. </w:t>
      </w:r>
      <w:r w:rsidR="006773B5" w:rsidRPr="005824F5">
        <w:rPr>
          <w:rFonts w:ascii="PT Astra Serif" w:hAnsi="PT Astra Serif" w:cs="Times New Roman"/>
          <w:sz w:val="26"/>
          <w:szCs w:val="26"/>
        </w:rPr>
        <w:t>Приложения 1</w:t>
      </w:r>
      <w:r w:rsidR="0054706B" w:rsidRPr="005824F5">
        <w:rPr>
          <w:rFonts w:ascii="PT Astra Serif" w:hAnsi="PT Astra Serif" w:cs="Times New Roman"/>
          <w:sz w:val="26"/>
          <w:szCs w:val="26"/>
        </w:rPr>
        <w:t>-</w:t>
      </w:r>
      <w:r w:rsidR="006773B5" w:rsidRPr="005824F5">
        <w:rPr>
          <w:rFonts w:ascii="PT Astra Serif" w:hAnsi="PT Astra Serif" w:cs="Times New Roman"/>
          <w:sz w:val="26"/>
          <w:szCs w:val="26"/>
        </w:rPr>
        <w:t>1</w:t>
      </w:r>
      <w:r w:rsidR="004C7ADD" w:rsidRPr="005824F5">
        <w:rPr>
          <w:rFonts w:ascii="PT Astra Serif" w:hAnsi="PT Astra Serif" w:cs="Times New Roman"/>
          <w:sz w:val="26"/>
          <w:szCs w:val="26"/>
        </w:rPr>
        <w:t>7</w:t>
      </w:r>
      <w:r w:rsidR="006773B5" w:rsidRPr="005824F5">
        <w:rPr>
          <w:rFonts w:ascii="PT Astra Serif" w:hAnsi="PT Astra Serif" w:cs="Times New Roman"/>
          <w:sz w:val="26"/>
          <w:szCs w:val="26"/>
        </w:rPr>
        <w:t xml:space="preserve"> изложить в новой редакции (приложения 1 - 1</w:t>
      </w:r>
      <w:r w:rsidR="004C7ADD" w:rsidRPr="005824F5">
        <w:rPr>
          <w:rFonts w:ascii="PT Astra Serif" w:hAnsi="PT Astra Serif" w:cs="Times New Roman"/>
          <w:sz w:val="26"/>
          <w:szCs w:val="26"/>
        </w:rPr>
        <w:t>7</w:t>
      </w:r>
      <w:r w:rsidR="006773B5" w:rsidRPr="005824F5">
        <w:rPr>
          <w:rFonts w:ascii="PT Astra Serif" w:hAnsi="PT Astra Serif" w:cs="Times New Roman"/>
          <w:sz w:val="26"/>
          <w:szCs w:val="26"/>
        </w:rPr>
        <w:t>).</w:t>
      </w:r>
    </w:p>
    <w:p w14:paraId="1FC36F6A" w14:textId="124784B5" w:rsidR="00D17B6B" w:rsidRPr="005824F5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5824F5">
        <w:rPr>
          <w:rFonts w:ascii="PT Astra Serif" w:hAnsi="PT Astra Serif" w:cs="Times New Roman"/>
          <w:sz w:val="26"/>
          <w:szCs w:val="26"/>
        </w:rPr>
        <w:t xml:space="preserve">2. Настоящее решение вступает в силу после его опубликования в официальном </w:t>
      </w:r>
      <w:r w:rsidR="00A72D36">
        <w:rPr>
          <w:rFonts w:ascii="PT Astra Serif" w:hAnsi="PT Astra Serif" w:cs="Times New Roman"/>
          <w:sz w:val="26"/>
          <w:szCs w:val="26"/>
        </w:rPr>
        <w:t>сетевом издании г</w:t>
      </w:r>
      <w:r w:rsidRPr="005824F5">
        <w:rPr>
          <w:rFonts w:ascii="PT Astra Serif" w:hAnsi="PT Astra Serif" w:cs="Times New Roman"/>
          <w:sz w:val="26"/>
          <w:szCs w:val="26"/>
        </w:rPr>
        <w:t>орода Югорска.</w:t>
      </w:r>
    </w:p>
    <w:p w14:paraId="27960B74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24221BB" w14:textId="77777777" w:rsidR="00217486" w:rsidRPr="00661763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14CC6F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F3C5CB" w14:textId="77777777" w:rsidR="00D17B6B" w:rsidRPr="00661763" w:rsidRDefault="0023290A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b/>
          <w:sz w:val="24"/>
          <w:szCs w:val="24"/>
        </w:rPr>
        <w:t>П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>редседател</w:t>
      </w:r>
      <w:r w:rsidRPr="00661763">
        <w:rPr>
          <w:rFonts w:ascii="PT Astra Serif" w:hAnsi="PT Astra Serif" w:cs="Times New Roman"/>
          <w:b/>
          <w:sz w:val="24"/>
          <w:szCs w:val="24"/>
        </w:rPr>
        <w:t>ь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 xml:space="preserve"> Думы города Югорска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B3393E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Pr="00661763">
        <w:rPr>
          <w:rFonts w:ascii="PT Astra Serif" w:hAnsi="PT Astra Serif" w:cs="Times New Roman"/>
          <w:b/>
          <w:sz w:val="24"/>
          <w:szCs w:val="24"/>
        </w:rPr>
        <w:t>Е.Б. Комисаренко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</w:t>
      </w:r>
    </w:p>
    <w:p w14:paraId="68F7E62B" w14:textId="77777777" w:rsidR="009B2F69" w:rsidRPr="00661763" w:rsidRDefault="009B2F6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0945EF5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5AFBAFC6" w14:textId="77777777" w:rsidR="00D17B6B" w:rsidRPr="00661763" w:rsidRDefault="009B2F69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661763">
        <w:rPr>
          <w:rFonts w:ascii="PT Astra Serif" w:hAnsi="PT Astra Serif"/>
          <w:kern w:val="0"/>
          <w:sz w:val="24"/>
          <w:szCs w:val="24"/>
        </w:rPr>
        <w:t>Г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лав</w:t>
      </w:r>
      <w:r w:rsidRPr="00661763">
        <w:rPr>
          <w:rFonts w:ascii="PT Astra Serif" w:hAnsi="PT Astra Serif"/>
          <w:kern w:val="0"/>
          <w:sz w:val="24"/>
          <w:szCs w:val="24"/>
        </w:rPr>
        <w:t xml:space="preserve">а 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города Югорска</w:t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743CF1" w:rsidRPr="00661763">
        <w:rPr>
          <w:rFonts w:ascii="PT Astra Serif" w:hAnsi="PT Astra Serif"/>
          <w:kern w:val="0"/>
          <w:sz w:val="24"/>
          <w:szCs w:val="24"/>
        </w:rPr>
        <w:t xml:space="preserve">         </w:t>
      </w:r>
      <w:r w:rsidRPr="00661763">
        <w:rPr>
          <w:rFonts w:ascii="PT Astra Serif" w:hAnsi="PT Astra Serif"/>
          <w:sz w:val="24"/>
          <w:szCs w:val="24"/>
        </w:rPr>
        <w:t>А.Ю. Харлов</w:t>
      </w:r>
    </w:p>
    <w:p w14:paraId="0493309A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DBC261D" w14:textId="77777777" w:rsidR="00AF0881" w:rsidRPr="00661763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3B6951A4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26DD77F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AF0F19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6870E82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6DFC8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2743DDAA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19B8CB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77206AB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054F23D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BAB5FAB" w14:textId="77777777"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sectPr w:rsidR="00AF0881" w:rsidSect="00DD3C00">
      <w:pgSz w:w="11906" w:h="16838"/>
      <w:pgMar w:top="709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1521"/>
    <w:rsid w:val="00026398"/>
    <w:rsid w:val="00043E08"/>
    <w:rsid w:val="0005164A"/>
    <w:rsid w:val="00054EF4"/>
    <w:rsid w:val="00060249"/>
    <w:rsid w:val="000623A6"/>
    <w:rsid w:val="00065B90"/>
    <w:rsid w:val="0006607C"/>
    <w:rsid w:val="000706E5"/>
    <w:rsid w:val="000A0F95"/>
    <w:rsid w:val="000A3C9E"/>
    <w:rsid w:val="000B2113"/>
    <w:rsid w:val="000C1E3A"/>
    <w:rsid w:val="000D0A09"/>
    <w:rsid w:val="000D0C2E"/>
    <w:rsid w:val="000D246D"/>
    <w:rsid w:val="000D4774"/>
    <w:rsid w:val="000D54F6"/>
    <w:rsid w:val="000D62D2"/>
    <w:rsid w:val="000E4AFB"/>
    <w:rsid w:val="000F4096"/>
    <w:rsid w:val="00100E20"/>
    <w:rsid w:val="001038C8"/>
    <w:rsid w:val="00104100"/>
    <w:rsid w:val="00122329"/>
    <w:rsid w:val="00124EDE"/>
    <w:rsid w:val="00131A73"/>
    <w:rsid w:val="001326C7"/>
    <w:rsid w:val="00133441"/>
    <w:rsid w:val="00137FA3"/>
    <w:rsid w:val="0014161C"/>
    <w:rsid w:val="0016052B"/>
    <w:rsid w:val="001631F8"/>
    <w:rsid w:val="00166CD9"/>
    <w:rsid w:val="00170810"/>
    <w:rsid w:val="00180E1F"/>
    <w:rsid w:val="00183998"/>
    <w:rsid w:val="001846F3"/>
    <w:rsid w:val="00187227"/>
    <w:rsid w:val="001A578D"/>
    <w:rsid w:val="001B6322"/>
    <w:rsid w:val="001B72B2"/>
    <w:rsid w:val="001B795C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17615"/>
    <w:rsid w:val="00224814"/>
    <w:rsid w:val="00224E2A"/>
    <w:rsid w:val="002260DC"/>
    <w:rsid w:val="0023290A"/>
    <w:rsid w:val="0023722D"/>
    <w:rsid w:val="00241750"/>
    <w:rsid w:val="00242215"/>
    <w:rsid w:val="0024349A"/>
    <w:rsid w:val="00254057"/>
    <w:rsid w:val="002605E6"/>
    <w:rsid w:val="00277A33"/>
    <w:rsid w:val="00282814"/>
    <w:rsid w:val="002958E6"/>
    <w:rsid w:val="002A0FF1"/>
    <w:rsid w:val="002B34E7"/>
    <w:rsid w:val="002B3F5E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34376"/>
    <w:rsid w:val="0033589E"/>
    <w:rsid w:val="00345E47"/>
    <w:rsid w:val="00362B3B"/>
    <w:rsid w:val="0037175E"/>
    <w:rsid w:val="00374134"/>
    <w:rsid w:val="003758D8"/>
    <w:rsid w:val="00390075"/>
    <w:rsid w:val="003919D1"/>
    <w:rsid w:val="003A3BD6"/>
    <w:rsid w:val="003A3DC1"/>
    <w:rsid w:val="003C52B1"/>
    <w:rsid w:val="003C744A"/>
    <w:rsid w:val="003D0C2F"/>
    <w:rsid w:val="003D2A05"/>
    <w:rsid w:val="003D549D"/>
    <w:rsid w:val="003E3C34"/>
    <w:rsid w:val="003F2ED0"/>
    <w:rsid w:val="003F63F7"/>
    <w:rsid w:val="004047B3"/>
    <w:rsid w:val="00416A9C"/>
    <w:rsid w:val="00416E7F"/>
    <w:rsid w:val="004209D9"/>
    <w:rsid w:val="004421EB"/>
    <w:rsid w:val="0044297E"/>
    <w:rsid w:val="00452B34"/>
    <w:rsid w:val="0045476F"/>
    <w:rsid w:val="004612F2"/>
    <w:rsid w:val="00463B27"/>
    <w:rsid w:val="00466308"/>
    <w:rsid w:val="0047015D"/>
    <w:rsid w:val="004729C8"/>
    <w:rsid w:val="00475E90"/>
    <w:rsid w:val="00477942"/>
    <w:rsid w:val="004809D1"/>
    <w:rsid w:val="00481991"/>
    <w:rsid w:val="00487F36"/>
    <w:rsid w:val="00496BA9"/>
    <w:rsid w:val="004973A6"/>
    <w:rsid w:val="004A1C80"/>
    <w:rsid w:val="004A5CE9"/>
    <w:rsid w:val="004B24B6"/>
    <w:rsid w:val="004C288C"/>
    <w:rsid w:val="004C4908"/>
    <w:rsid w:val="004C7ADD"/>
    <w:rsid w:val="004D74D9"/>
    <w:rsid w:val="004E4E9E"/>
    <w:rsid w:val="004F194C"/>
    <w:rsid w:val="004F1A3B"/>
    <w:rsid w:val="004F24DB"/>
    <w:rsid w:val="005155CE"/>
    <w:rsid w:val="00530AD7"/>
    <w:rsid w:val="00533FFC"/>
    <w:rsid w:val="0053448C"/>
    <w:rsid w:val="0054706B"/>
    <w:rsid w:val="00553D46"/>
    <w:rsid w:val="0055543B"/>
    <w:rsid w:val="00555A1C"/>
    <w:rsid w:val="00565954"/>
    <w:rsid w:val="00566051"/>
    <w:rsid w:val="0057522D"/>
    <w:rsid w:val="005824F5"/>
    <w:rsid w:val="00582BF6"/>
    <w:rsid w:val="005866A0"/>
    <w:rsid w:val="00594493"/>
    <w:rsid w:val="005946F7"/>
    <w:rsid w:val="005957A7"/>
    <w:rsid w:val="005A32E3"/>
    <w:rsid w:val="005B2AAC"/>
    <w:rsid w:val="005C6023"/>
    <w:rsid w:val="005E0673"/>
    <w:rsid w:val="005F2797"/>
    <w:rsid w:val="005F63B8"/>
    <w:rsid w:val="00605601"/>
    <w:rsid w:val="00606335"/>
    <w:rsid w:val="00611DC6"/>
    <w:rsid w:val="006153C4"/>
    <w:rsid w:val="00615D79"/>
    <w:rsid w:val="00634B9E"/>
    <w:rsid w:val="00641673"/>
    <w:rsid w:val="00641DE4"/>
    <w:rsid w:val="006456A7"/>
    <w:rsid w:val="00645CA5"/>
    <w:rsid w:val="006460BB"/>
    <w:rsid w:val="00646FD9"/>
    <w:rsid w:val="006501BD"/>
    <w:rsid w:val="0065234F"/>
    <w:rsid w:val="00661763"/>
    <w:rsid w:val="00665CDF"/>
    <w:rsid w:val="00667270"/>
    <w:rsid w:val="00673FBB"/>
    <w:rsid w:val="006773B5"/>
    <w:rsid w:val="00683AB2"/>
    <w:rsid w:val="00683BC0"/>
    <w:rsid w:val="00687E76"/>
    <w:rsid w:val="00691700"/>
    <w:rsid w:val="006A3D49"/>
    <w:rsid w:val="006A3E62"/>
    <w:rsid w:val="006A4231"/>
    <w:rsid w:val="006A477E"/>
    <w:rsid w:val="006A4A0D"/>
    <w:rsid w:val="006B0D71"/>
    <w:rsid w:val="006B5B1D"/>
    <w:rsid w:val="006C1833"/>
    <w:rsid w:val="006C54A4"/>
    <w:rsid w:val="006C56D0"/>
    <w:rsid w:val="006C607C"/>
    <w:rsid w:val="006D6B05"/>
    <w:rsid w:val="006E50D6"/>
    <w:rsid w:val="006E5A26"/>
    <w:rsid w:val="006F6E73"/>
    <w:rsid w:val="00701593"/>
    <w:rsid w:val="00702B79"/>
    <w:rsid w:val="00716DAA"/>
    <w:rsid w:val="007170BA"/>
    <w:rsid w:val="00720B4D"/>
    <w:rsid w:val="007219C8"/>
    <w:rsid w:val="00722F31"/>
    <w:rsid w:val="00733D67"/>
    <w:rsid w:val="00743CF1"/>
    <w:rsid w:val="0074604A"/>
    <w:rsid w:val="00760799"/>
    <w:rsid w:val="00772BB4"/>
    <w:rsid w:val="00777B61"/>
    <w:rsid w:val="00792841"/>
    <w:rsid w:val="0079437A"/>
    <w:rsid w:val="007A2280"/>
    <w:rsid w:val="007A277B"/>
    <w:rsid w:val="007A50CE"/>
    <w:rsid w:val="007C0076"/>
    <w:rsid w:val="007C023E"/>
    <w:rsid w:val="007C222D"/>
    <w:rsid w:val="007D1D65"/>
    <w:rsid w:val="007E37D3"/>
    <w:rsid w:val="007F19DF"/>
    <w:rsid w:val="007F4081"/>
    <w:rsid w:val="00801F50"/>
    <w:rsid w:val="00810931"/>
    <w:rsid w:val="00824330"/>
    <w:rsid w:val="00834877"/>
    <w:rsid w:val="0084310C"/>
    <w:rsid w:val="00850C4E"/>
    <w:rsid w:val="008532B9"/>
    <w:rsid w:val="00854DFF"/>
    <w:rsid w:val="008635FC"/>
    <w:rsid w:val="00880B5E"/>
    <w:rsid w:val="00890393"/>
    <w:rsid w:val="00890E29"/>
    <w:rsid w:val="008A2350"/>
    <w:rsid w:val="008B0606"/>
    <w:rsid w:val="008B3683"/>
    <w:rsid w:val="008C4EE7"/>
    <w:rsid w:val="008D6518"/>
    <w:rsid w:val="008E06DB"/>
    <w:rsid w:val="008E2C17"/>
    <w:rsid w:val="008E6634"/>
    <w:rsid w:val="008F185E"/>
    <w:rsid w:val="008F62A6"/>
    <w:rsid w:val="0090380E"/>
    <w:rsid w:val="00904FC2"/>
    <w:rsid w:val="00912D15"/>
    <w:rsid w:val="00912F6C"/>
    <w:rsid w:val="00920DD9"/>
    <w:rsid w:val="00923C05"/>
    <w:rsid w:val="00925D1D"/>
    <w:rsid w:val="00930F4C"/>
    <w:rsid w:val="0093347C"/>
    <w:rsid w:val="00935F1F"/>
    <w:rsid w:val="00941A4E"/>
    <w:rsid w:val="009431D4"/>
    <w:rsid w:val="009443B7"/>
    <w:rsid w:val="00944CDB"/>
    <w:rsid w:val="00952385"/>
    <w:rsid w:val="00957B27"/>
    <w:rsid w:val="00962882"/>
    <w:rsid w:val="00964634"/>
    <w:rsid w:val="009732C9"/>
    <w:rsid w:val="00985C94"/>
    <w:rsid w:val="00986F1C"/>
    <w:rsid w:val="009870B4"/>
    <w:rsid w:val="009A01BC"/>
    <w:rsid w:val="009A4868"/>
    <w:rsid w:val="009A6D26"/>
    <w:rsid w:val="009B2F69"/>
    <w:rsid w:val="009B7B6B"/>
    <w:rsid w:val="009C207A"/>
    <w:rsid w:val="009C42F1"/>
    <w:rsid w:val="009C5B53"/>
    <w:rsid w:val="009D4C0F"/>
    <w:rsid w:val="009D7344"/>
    <w:rsid w:val="009E27C6"/>
    <w:rsid w:val="009F00AE"/>
    <w:rsid w:val="009F756B"/>
    <w:rsid w:val="00A06A4F"/>
    <w:rsid w:val="00A07A74"/>
    <w:rsid w:val="00A210BC"/>
    <w:rsid w:val="00A216B2"/>
    <w:rsid w:val="00A24FF8"/>
    <w:rsid w:val="00A40B33"/>
    <w:rsid w:val="00A46711"/>
    <w:rsid w:val="00A54345"/>
    <w:rsid w:val="00A60C39"/>
    <w:rsid w:val="00A61D35"/>
    <w:rsid w:val="00A66F02"/>
    <w:rsid w:val="00A67051"/>
    <w:rsid w:val="00A72D36"/>
    <w:rsid w:val="00A73054"/>
    <w:rsid w:val="00A7374F"/>
    <w:rsid w:val="00A74698"/>
    <w:rsid w:val="00AA4BF6"/>
    <w:rsid w:val="00AA56EC"/>
    <w:rsid w:val="00AA7CC4"/>
    <w:rsid w:val="00AB59F9"/>
    <w:rsid w:val="00AB6C57"/>
    <w:rsid w:val="00AB7E7A"/>
    <w:rsid w:val="00AC0546"/>
    <w:rsid w:val="00AD374F"/>
    <w:rsid w:val="00AD4E8D"/>
    <w:rsid w:val="00AD6A9D"/>
    <w:rsid w:val="00AE3408"/>
    <w:rsid w:val="00AF04D7"/>
    <w:rsid w:val="00AF0881"/>
    <w:rsid w:val="00AF0E7A"/>
    <w:rsid w:val="00AF2854"/>
    <w:rsid w:val="00AF4285"/>
    <w:rsid w:val="00B070AB"/>
    <w:rsid w:val="00B07AE1"/>
    <w:rsid w:val="00B11896"/>
    <w:rsid w:val="00B1797D"/>
    <w:rsid w:val="00B27553"/>
    <w:rsid w:val="00B3393E"/>
    <w:rsid w:val="00B37BD6"/>
    <w:rsid w:val="00B44AEC"/>
    <w:rsid w:val="00B52BBF"/>
    <w:rsid w:val="00B66C66"/>
    <w:rsid w:val="00B7336F"/>
    <w:rsid w:val="00B733B2"/>
    <w:rsid w:val="00B75966"/>
    <w:rsid w:val="00B815D5"/>
    <w:rsid w:val="00BA1832"/>
    <w:rsid w:val="00BB026B"/>
    <w:rsid w:val="00BD3B73"/>
    <w:rsid w:val="00BD65D5"/>
    <w:rsid w:val="00BE3032"/>
    <w:rsid w:val="00BE5C23"/>
    <w:rsid w:val="00C02234"/>
    <w:rsid w:val="00C1416F"/>
    <w:rsid w:val="00C1646A"/>
    <w:rsid w:val="00C25E46"/>
    <w:rsid w:val="00C26F1C"/>
    <w:rsid w:val="00C4488D"/>
    <w:rsid w:val="00C45C9F"/>
    <w:rsid w:val="00C50D2A"/>
    <w:rsid w:val="00C534E1"/>
    <w:rsid w:val="00C53E4F"/>
    <w:rsid w:val="00C6349F"/>
    <w:rsid w:val="00C674D3"/>
    <w:rsid w:val="00C72488"/>
    <w:rsid w:val="00C837AD"/>
    <w:rsid w:val="00C950D4"/>
    <w:rsid w:val="00CA4838"/>
    <w:rsid w:val="00CA4E82"/>
    <w:rsid w:val="00CA5245"/>
    <w:rsid w:val="00CB28F5"/>
    <w:rsid w:val="00CB4867"/>
    <w:rsid w:val="00CD2D49"/>
    <w:rsid w:val="00CE2105"/>
    <w:rsid w:val="00CE3282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1BAE"/>
    <w:rsid w:val="00D53E54"/>
    <w:rsid w:val="00D56226"/>
    <w:rsid w:val="00D633A5"/>
    <w:rsid w:val="00D66A1E"/>
    <w:rsid w:val="00D72ECD"/>
    <w:rsid w:val="00D73B6C"/>
    <w:rsid w:val="00D775A8"/>
    <w:rsid w:val="00D831E5"/>
    <w:rsid w:val="00D87DD9"/>
    <w:rsid w:val="00D9094C"/>
    <w:rsid w:val="00DA2611"/>
    <w:rsid w:val="00DB49C5"/>
    <w:rsid w:val="00DC4C2D"/>
    <w:rsid w:val="00DC6E1E"/>
    <w:rsid w:val="00DD3C00"/>
    <w:rsid w:val="00DD4CEC"/>
    <w:rsid w:val="00DD7F31"/>
    <w:rsid w:val="00DF2722"/>
    <w:rsid w:val="00DF3B6F"/>
    <w:rsid w:val="00DF7048"/>
    <w:rsid w:val="00DF7263"/>
    <w:rsid w:val="00E0790A"/>
    <w:rsid w:val="00E20204"/>
    <w:rsid w:val="00E2445D"/>
    <w:rsid w:val="00E41FF0"/>
    <w:rsid w:val="00E6417A"/>
    <w:rsid w:val="00E75E6A"/>
    <w:rsid w:val="00E830FB"/>
    <w:rsid w:val="00E85A73"/>
    <w:rsid w:val="00E93097"/>
    <w:rsid w:val="00E933B5"/>
    <w:rsid w:val="00EA23BD"/>
    <w:rsid w:val="00EA5D64"/>
    <w:rsid w:val="00EB0925"/>
    <w:rsid w:val="00EB52CE"/>
    <w:rsid w:val="00EB79AF"/>
    <w:rsid w:val="00EE1CEF"/>
    <w:rsid w:val="00EF5939"/>
    <w:rsid w:val="00F15606"/>
    <w:rsid w:val="00F16C82"/>
    <w:rsid w:val="00F23E9C"/>
    <w:rsid w:val="00F275B7"/>
    <w:rsid w:val="00F34837"/>
    <w:rsid w:val="00F41A19"/>
    <w:rsid w:val="00F52208"/>
    <w:rsid w:val="00F6003F"/>
    <w:rsid w:val="00F644E8"/>
    <w:rsid w:val="00F82287"/>
    <w:rsid w:val="00F97DF2"/>
    <w:rsid w:val="00FB340C"/>
    <w:rsid w:val="00FB457A"/>
    <w:rsid w:val="00FB7980"/>
    <w:rsid w:val="00FD3798"/>
    <w:rsid w:val="00FE2C27"/>
    <w:rsid w:val="00FE2E1B"/>
    <w:rsid w:val="00FF24C0"/>
    <w:rsid w:val="00FF5F5B"/>
    <w:rsid w:val="00FF6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EE9E5-413C-4F4C-952A-B97065C7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56</cp:revision>
  <cp:lastPrinted>2024-09-27T05:55:00Z</cp:lastPrinted>
  <dcterms:created xsi:type="dcterms:W3CDTF">2023-10-11T16:37:00Z</dcterms:created>
  <dcterms:modified xsi:type="dcterms:W3CDTF">2024-09-27T11:30:00Z</dcterms:modified>
</cp:coreProperties>
</file>